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BA" w:rsidRDefault="00D12FBA" w:rsidP="00D12FB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Повторяем фонетику и состав слова</w:t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закрепить полученные знания о фонетике и словообразовании.</w:t>
      </w:r>
    </w:p>
    <w:p w:rsidR="00D12FBA" w:rsidRDefault="00D12FBA" w:rsidP="00D12FB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////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ми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ши иш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иши</w:t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Машина, нашим, мишень, тишина.</w:t>
      </w:r>
    </w:p>
    <w:p w:rsidR="00D12FBA" w:rsidRDefault="00D12FBA" w:rsidP="00D12FB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Закрепление изученного материала.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Отработка алгоритма фонетического анализа слова.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предложение: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Белка сушит сыроежки, лапкой с ветки рвет орешки.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предложение. Запишите по памяти. Выполните фонетический анализ слова  </w:t>
      </w:r>
      <w:r>
        <w:rPr>
          <w:rFonts w:ascii="Times New Roman" w:hAnsi="Times New Roman" w:cs="Times New Roman"/>
          <w:i/>
          <w:iCs/>
          <w:sz w:val="28"/>
          <w:szCs w:val="28"/>
        </w:rPr>
        <w:t>орешки</w:t>
      </w:r>
      <w:r>
        <w:rPr>
          <w:rFonts w:ascii="Times New Roman" w:hAnsi="Times New Roman" w:cs="Times New Roman"/>
          <w:sz w:val="28"/>
          <w:szCs w:val="28"/>
        </w:rPr>
        <w:t xml:space="preserve"> по алгоритму.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Лексическая работа.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Выполните упражнение 1 (учебник).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письменное объяснение значения слов: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светолюбивый, теневыносливый, влаголюбивый, холодостойкий, теплолюбивый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Разбор слова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носок. </w:t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можно разобрать слово?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определите значение слова и разберите по составу. </w:t>
      </w:r>
    </w:p>
    <w:p w:rsidR="00D12FBA" w:rsidRDefault="00D12FBA" w:rsidP="00D12FBA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28825" cy="514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Игра «Кто быстрее».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подберите слова к схемам.</w:t>
      </w:r>
    </w:p>
    <w:p w:rsidR="00D12FBA" w:rsidRDefault="00D12FBA" w:rsidP="00D12FBA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24350" cy="4286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Описание.</w:t>
      </w:r>
      <w:r>
        <w:rPr>
          <w:rFonts w:ascii="Times New Roman" w:hAnsi="Times New Roman" w:cs="Times New Roman"/>
          <w:sz w:val="28"/>
          <w:szCs w:val="28"/>
        </w:rPr>
        <w:t xml:space="preserve"> Учащиеся на листах по цепочке пишут слова к схемам. Побеждает тот ряд, который первым закончит и напишет как можно больше правильных слов.</w:t>
      </w:r>
    </w:p>
    <w:p w:rsidR="00D12FBA" w:rsidRDefault="00D12FBA" w:rsidP="00D12FB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D12FBA" w:rsidRDefault="00D12FBA" w:rsidP="00D12FB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Упражнение в образовании слов заданным способом.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самостоятельно (учебник).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90975" cy="3429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взаимопроверку.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Классификация слов.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3 устно (учебник). 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первой строчки учитель обращает внимание учащихся на информацию в рубрике «Путешествие в прошлое».</w:t>
      </w:r>
    </w:p>
    <w:p w:rsidR="00D12FBA" w:rsidRDefault="00D12FBA" w:rsidP="00D12FB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5 (учебник).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338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FBA" w:rsidRDefault="00D12FBA" w:rsidP="00D12FB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D12FBA" w:rsidRDefault="00D12FBA" w:rsidP="00D12FB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D12FBA" w:rsidRDefault="00D12FBA" w:rsidP="00D12FB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части слов образуют новые слова?</w:t>
      </w:r>
    </w:p>
    <w:p w:rsidR="00D12FBA" w:rsidRDefault="00D12FBA" w:rsidP="00D12FB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выполните фонетический и словообразовательный разборы любых 4–5 слов. </w:t>
      </w:r>
    </w:p>
    <w:p w:rsidR="00E07BB3" w:rsidRDefault="00E07BB3"/>
    <w:sectPr w:rsidR="00E07BB3" w:rsidSect="007C1A5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12FBA"/>
    <w:rsid w:val="00D12FBA"/>
    <w:rsid w:val="00E0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школа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2011-03-15T03:25:00Z</dcterms:created>
  <dcterms:modified xsi:type="dcterms:W3CDTF">2011-03-15T03:25:00Z</dcterms:modified>
</cp:coreProperties>
</file>